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2C2FFB" w:rsidTr="002C2F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2FFB" w:rsidRDefault="002C2FFB">
            <w:pPr>
              <w:tabs>
                <w:tab w:val="center" w:pos="4642"/>
                <w:tab w:val="left" w:pos="73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795" cy="5930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C2FFB" w:rsidTr="002C2FF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C2FFB" w:rsidRDefault="002C2FF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 w:rsidR="002C2FFB" w:rsidRDefault="002C2F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800080"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  <w:color w:val="800080"/>
              </w:rPr>
              <w:t xml:space="preserve"> </w:t>
            </w:r>
          </w:p>
        </w:tc>
      </w:tr>
    </w:tbl>
    <w:p w:rsidR="002C2FFB" w:rsidRDefault="002C2FFB" w:rsidP="002C2FFB">
      <w:pPr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599"/>
        <w:gridCol w:w="961"/>
        <w:gridCol w:w="864"/>
        <w:gridCol w:w="604"/>
        <w:gridCol w:w="1620"/>
      </w:tblGrid>
      <w:tr w:rsidR="002C2FFB" w:rsidTr="008B606E">
        <w:tc>
          <w:tcPr>
            <w:tcW w:w="599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F26FFD" w:rsidP="00F26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604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F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2C2FFB" w:rsidTr="002C2FFB">
        <w:trPr>
          <w:gridAfter w:val="3"/>
          <w:wAfter w:w="3088" w:type="dxa"/>
          <w:trHeight w:val="363"/>
        </w:trPr>
        <w:tc>
          <w:tcPr>
            <w:tcW w:w="1560" w:type="dxa"/>
            <w:gridSpan w:val="2"/>
          </w:tcPr>
          <w:p w:rsidR="002C2FFB" w:rsidRDefault="002C2FFB">
            <w:pPr>
              <w:rPr>
                <w:sz w:val="16"/>
                <w:szCs w:val="16"/>
              </w:rPr>
            </w:pPr>
          </w:p>
          <w:p w:rsidR="002C2FFB" w:rsidRDefault="002C2FFB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r w:rsidR="004370CC">
              <w:t>гт</w:t>
            </w:r>
            <w:proofErr w:type="spellEnd"/>
            <w:r>
              <w:t>. Арти</w:t>
            </w:r>
          </w:p>
        </w:tc>
      </w:tr>
    </w:tbl>
    <w:p w:rsidR="002C2FFB" w:rsidRDefault="005A22A3" w:rsidP="0099436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 утверждении муниципальной   п</w:t>
      </w:r>
      <w:r w:rsidR="002C2FFB">
        <w:rPr>
          <w:b/>
          <w:bCs/>
          <w:i/>
          <w:iCs/>
        </w:rPr>
        <w:t>рограммы</w:t>
      </w:r>
    </w:p>
    <w:p w:rsidR="002C2FFB" w:rsidRPr="002C2FFB" w:rsidRDefault="002C2FFB" w:rsidP="002C2FFB">
      <w:pPr>
        <w:jc w:val="center"/>
        <w:rPr>
          <w:b/>
          <w:i/>
        </w:rPr>
      </w:pPr>
      <w:r w:rsidRPr="002C2FFB">
        <w:rPr>
          <w:b/>
          <w:i/>
        </w:rPr>
        <w:t>«Реализация  молодежной  политики и патриотического воспитания граждан в  Артинском городском округе до 202</w:t>
      </w:r>
      <w:r w:rsidR="00234A7A">
        <w:rPr>
          <w:b/>
          <w:i/>
        </w:rPr>
        <w:t>7</w:t>
      </w:r>
      <w:r w:rsidR="00F26FFD">
        <w:rPr>
          <w:b/>
          <w:i/>
        </w:rPr>
        <w:t xml:space="preserve"> года</w:t>
      </w:r>
      <w:r w:rsidR="005A22A3">
        <w:rPr>
          <w:b/>
          <w:i/>
        </w:rPr>
        <w:t>»</w:t>
      </w:r>
    </w:p>
    <w:p w:rsidR="00DA487C" w:rsidRDefault="00DA487C" w:rsidP="00DA487C">
      <w:pPr>
        <w:jc w:val="both"/>
      </w:pPr>
    </w:p>
    <w:p w:rsidR="00A90AE5" w:rsidRDefault="00DA487C" w:rsidP="00DA487C">
      <w:pPr>
        <w:jc w:val="both"/>
      </w:pPr>
      <w:r>
        <w:t xml:space="preserve">    </w:t>
      </w:r>
      <w:r w:rsidR="005A22A3">
        <w:t xml:space="preserve"> </w:t>
      </w:r>
      <w:r w:rsidR="00C0712E">
        <w:t xml:space="preserve"> </w:t>
      </w:r>
      <w:proofErr w:type="gramStart"/>
      <w:r w:rsidR="002C2FFB">
        <w:t xml:space="preserve">В соответствии с </w:t>
      </w:r>
      <w:r w:rsidR="009D5C97">
        <w:t>Федеральным законом от 06.10.2003г. № 131-ФЗ «Об общих принципах организации местного самоуправления в Российской Федерации»</w:t>
      </w:r>
      <w:r>
        <w:t xml:space="preserve">, </w:t>
      </w:r>
      <w:r w:rsidR="005A22A3">
        <w:t xml:space="preserve"> </w:t>
      </w:r>
      <w:r>
        <w:t xml:space="preserve">  </w:t>
      </w:r>
      <w:r w:rsidR="008B606E">
        <w:t>Решение</w:t>
      </w:r>
      <w:r w:rsidR="00C0712E">
        <w:t xml:space="preserve">м Думы Артинского городского округа от 29.11.2018г. №63 «О стратегии социально-экономического  развития Артинского городского округа </w:t>
      </w:r>
      <w:r w:rsidR="008B606E">
        <w:t xml:space="preserve">  на </w:t>
      </w:r>
      <w:r w:rsidR="00C0712E">
        <w:t xml:space="preserve"> период до 2035года», </w:t>
      </w:r>
      <w:r w:rsidR="008B606E">
        <w:t xml:space="preserve"> </w:t>
      </w:r>
      <w:r w:rsidR="00A90AE5">
        <w:t>постановлением П</w:t>
      </w:r>
      <w:r w:rsidR="00C0712E">
        <w:t xml:space="preserve">равительства Свердловской области от </w:t>
      </w:r>
      <w:r w:rsidR="00287B05">
        <w:t>1</w:t>
      </w:r>
      <w:r w:rsidR="00C0712E">
        <w:t>9.12.201</w:t>
      </w:r>
      <w:r w:rsidR="00287B05">
        <w:t>9</w:t>
      </w:r>
      <w:r w:rsidR="00C0712E">
        <w:t>г. №</w:t>
      </w:r>
      <w:r w:rsidR="00287B05">
        <w:t xml:space="preserve"> 920</w:t>
      </w:r>
      <w:r w:rsidR="00C0712E">
        <w:t xml:space="preserve">-ПП </w:t>
      </w:r>
      <w:r w:rsidR="00A90AE5">
        <w:t>«О государственной программе</w:t>
      </w:r>
      <w:r w:rsidR="002C2FFB">
        <w:t xml:space="preserve"> Свердловской области </w:t>
      </w:r>
      <w:r w:rsidR="002C2FFB" w:rsidRPr="002C2FFB">
        <w:t>«Р</w:t>
      </w:r>
      <w:r w:rsidR="00287B05">
        <w:t>азвитие системы образования и р</w:t>
      </w:r>
      <w:r w:rsidR="002C2FFB" w:rsidRPr="002C2FFB">
        <w:t xml:space="preserve">еализация  молодежной  политики в </w:t>
      </w:r>
      <w:r w:rsidR="005A22A3">
        <w:t xml:space="preserve"> Свердловской</w:t>
      </w:r>
      <w:proofErr w:type="gramEnd"/>
      <w:r w:rsidR="005A22A3">
        <w:t xml:space="preserve"> </w:t>
      </w:r>
      <w:proofErr w:type="gramStart"/>
      <w:r w:rsidR="005A22A3">
        <w:t>области  до 2027</w:t>
      </w:r>
      <w:r w:rsidR="002C2FFB" w:rsidRPr="002C2FFB">
        <w:t xml:space="preserve"> года»</w:t>
      </w:r>
      <w:r w:rsidR="00A90AE5">
        <w:rPr>
          <w:bCs/>
        </w:rPr>
        <w:t xml:space="preserve">, </w:t>
      </w:r>
      <w:r w:rsidR="002C2FFB">
        <w:t xml:space="preserve"> </w:t>
      </w:r>
      <w:bookmarkStart w:id="0" w:name="Par1"/>
      <w:bookmarkEnd w:id="0"/>
      <w:r w:rsidR="002C2FFB">
        <w:t xml:space="preserve">постановлением Администрации Артинского городского округа от </w:t>
      </w:r>
      <w:r w:rsidRPr="00DA487C">
        <w:t>24.10.2016г. № 976</w:t>
      </w:r>
      <w:r>
        <w:rPr>
          <w:sz w:val="24"/>
          <w:szCs w:val="24"/>
        </w:rPr>
        <w:t xml:space="preserve"> </w:t>
      </w:r>
      <w:r w:rsidR="007A0109">
        <w:t>«Об утверждении Порядка формирования  и реализации муниципальных  программ Артинского городского округа»</w:t>
      </w:r>
      <w:r w:rsidR="002C2FFB">
        <w:t xml:space="preserve">, </w:t>
      </w:r>
      <w:r w:rsidR="005A22A3">
        <w:t>п</w:t>
      </w:r>
      <w:r w:rsidR="005A22A3" w:rsidRPr="002A19AD">
        <w:t>остановлением Администрации Артинского городского округа от 27.10.2022 № 621 «Об утверждении Перечня муниципальных программ Артинского городского округа»</w:t>
      </w:r>
      <w:r w:rsidR="005A22A3">
        <w:t>,</w:t>
      </w:r>
      <w:r w:rsidR="005A22A3" w:rsidRPr="00AE504A">
        <w:t xml:space="preserve"> </w:t>
      </w:r>
      <w:r w:rsidR="00A90AE5">
        <w:t xml:space="preserve"> </w:t>
      </w:r>
      <w:r w:rsidR="002C2FFB">
        <w:t>руководствуясь</w:t>
      </w:r>
      <w:r w:rsidR="00A90AE5">
        <w:t xml:space="preserve"> </w:t>
      </w:r>
      <w:r w:rsidR="006968B0">
        <w:t xml:space="preserve">Уставом Артинского городского округа,  </w:t>
      </w:r>
      <w:r w:rsidR="002C2FFB">
        <w:t>с целью создания условий для развития и</w:t>
      </w:r>
      <w:r w:rsidR="007C4589">
        <w:t xml:space="preserve"> реализации</w:t>
      </w:r>
      <w:r w:rsidR="002C2FFB">
        <w:t xml:space="preserve"> потенциала молодёжи</w:t>
      </w:r>
      <w:r w:rsidR="00A90AE5">
        <w:t xml:space="preserve">, патриотического воспитания граждан </w:t>
      </w:r>
      <w:r w:rsidR="002C2FFB">
        <w:t>в Артинском</w:t>
      </w:r>
      <w:proofErr w:type="gramEnd"/>
      <w:r w:rsidR="002C2FFB">
        <w:t xml:space="preserve"> городском округе</w:t>
      </w:r>
    </w:p>
    <w:p w:rsidR="00DA487C" w:rsidRDefault="00DA487C" w:rsidP="002C2FFB">
      <w:pPr>
        <w:rPr>
          <w:b/>
          <w:bCs/>
        </w:rPr>
      </w:pPr>
    </w:p>
    <w:p w:rsidR="00EE5ED9" w:rsidRDefault="00EE5ED9" w:rsidP="002C2FFB">
      <w:pPr>
        <w:rPr>
          <w:b/>
          <w:bCs/>
        </w:rPr>
      </w:pPr>
    </w:p>
    <w:p w:rsidR="002C2FFB" w:rsidRDefault="002C2FFB" w:rsidP="002C2FFB">
      <w:pPr>
        <w:rPr>
          <w:b/>
          <w:bCs/>
        </w:rPr>
      </w:pPr>
      <w:r>
        <w:rPr>
          <w:b/>
          <w:bCs/>
        </w:rPr>
        <w:t>ПОСТАНОВЛЯЮ:</w:t>
      </w:r>
    </w:p>
    <w:p w:rsidR="00DA487C" w:rsidRDefault="0099436A" w:rsidP="004201C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C2FFB" w:rsidRPr="007C4589" w:rsidRDefault="0099436A" w:rsidP="004201C8">
      <w:pPr>
        <w:jc w:val="both"/>
        <w:rPr>
          <w:b/>
          <w:i/>
        </w:rPr>
      </w:pPr>
      <w:r>
        <w:rPr>
          <w:b/>
          <w:bCs/>
        </w:rPr>
        <w:t xml:space="preserve">  </w:t>
      </w:r>
      <w:r w:rsidR="002C2FFB">
        <w:t xml:space="preserve">   1.</w:t>
      </w:r>
      <w:r w:rsidR="00EE4BAD">
        <w:t xml:space="preserve"> </w:t>
      </w:r>
      <w:r w:rsidR="002C2FFB">
        <w:t xml:space="preserve">Утвердить муниципальную Программу </w:t>
      </w:r>
      <w:r w:rsidR="002C2FFB" w:rsidRPr="007C4589">
        <w:rPr>
          <w:bCs/>
          <w:iCs/>
        </w:rPr>
        <w:t>«</w:t>
      </w:r>
      <w:r w:rsidR="007C4589" w:rsidRPr="007C4589">
        <w:t>Реализация  молодежной  политики и патриотического воспитания граждан в  Артинском городском округе до 202</w:t>
      </w:r>
      <w:r w:rsidR="00DA487C">
        <w:t>7</w:t>
      </w:r>
      <w:r w:rsidR="007C4589" w:rsidRPr="007C4589">
        <w:t xml:space="preserve"> года»</w:t>
      </w:r>
      <w:r w:rsidR="002C2FFB">
        <w:t>.</w:t>
      </w:r>
    </w:p>
    <w:p w:rsidR="002C2FFB" w:rsidRDefault="002C2FFB" w:rsidP="00234A7A">
      <w:pPr>
        <w:jc w:val="both"/>
        <w:rPr>
          <w:bCs/>
          <w:iCs/>
          <w:color w:val="FF0000"/>
        </w:rPr>
      </w:pPr>
      <w:r>
        <w:t xml:space="preserve">       2</w:t>
      </w:r>
      <w:r w:rsidR="004201C8">
        <w:t>.</w:t>
      </w:r>
      <w:r w:rsidR="004201C8" w:rsidRPr="004201C8">
        <w:rPr>
          <w:b/>
          <w:bCs/>
          <w:i/>
          <w:iCs/>
        </w:rPr>
        <w:t xml:space="preserve"> </w:t>
      </w:r>
      <w:proofErr w:type="gramStart"/>
      <w:r w:rsidR="004201C8">
        <w:rPr>
          <w:bCs/>
          <w:iCs/>
        </w:rPr>
        <w:t>Постановление Администрации Артинского городского округа</w:t>
      </w:r>
      <w:r w:rsidR="00234A7A">
        <w:rPr>
          <w:bCs/>
          <w:iCs/>
        </w:rPr>
        <w:t xml:space="preserve"> </w:t>
      </w:r>
      <w:r w:rsidR="00234A7A" w:rsidRPr="00234A7A">
        <w:rPr>
          <w:bCs/>
          <w:iCs/>
        </w:rPr>
        <w:t>«Об утверждении муниципальной   программы</w:t>
      </w:r>
      <w:r w:rsidR="00234A7A">
        <w:rPr>
          <w:bCs/>
          <w:iCs/>
        </w:rPr>
        <w:t xml:space="preserve"> </w:t>
      </w:r>
      <w:r w:rsidR="00234A7A" w:rsidRPr="00234A7A">
        <w:t>«Реализация  молодежной  политики и патриотического воспитания граждан в  Артинском городском округе до 2024 года»</w:t>
      </w:r>
      <w:r w:rsidR="00234A7A">
        <w:rPr>
          <w:bCs/>
          <w:iCs/>
        </w:rPr>
        <w:t xml:space="preserve"> </w:t>
      </w:r>
      <w:r w:rsidR="00234A7A" w:rsidRPr="00234A7A">
        <w:rPr>
          <w:bCs/>
          <w:iCs/>
        </w:rPr>
        <w:t>(с  изменениями от 16.05.2019г. №755, от 14.02.2020г №107,  22.04.2020г. №240,от 03.06.2020г.№308,от 03.12.2020г.№68,от 01.02.2021 №44, от 15.06.2021 №319</w:t>
      </w:r>
      <w:r w:rsidR="00234A7A">
        <w:rPr>
          <w:bCs/>
          <w:iCs/>
        </w:rPr>
        <w:t>,от 26.01.2022 №35)</w:t>
      </w:r>
      <w:r w:rsidR="004201C8">
        <w:rPr>
          <w:bCs/>
          <w:iCs/>
        </w:rPr>
        <w:t xml:space="preserve"> </w:t>
      </w:r>
      <w:r w:rsidR="00234A7A">
        <w:rPr>
          <w:bCs/>
          <w:iCs/>
        </w:rPr>
        <w:t xml:space="preserve"> </w:t>
      </w:r>
      <w:r w:rsidR="005F4ED8">
        <w:rPr>
          <w:bCs/>
          <w:iCs/>
          <w:color w:val="000000" w:themeColor="text1"/>
        </w:rPr>
        <w:t xml:space="preserve">считать утратившим силу  с  </w:t>
      </w:r>
      <w:r w:rsidR="00234A7A">
        <w:rPr>
          <w:bCs/>
          <w:iCs/>
          <w:color w:val="000000" w:themeColor="text1"/>
        </w:rPr>
        <w:t>01 января</w:t>
      </w:r>
      <w:r w:rsidR="00442B8A" w:rsidRPr="00442B8A">
        <w:rPr>
          <w:bCs/>
          <w:iCs/>
          <w:color w:val="000000" w:themeColor="text1"/>
        </w:rPr>
        <w:t xml:space="preserve"> </w:t>
      </w:r>
      <w:r w:rsidR="00EE4BAD" w:rsidRPr="00442B8A">
        <w:rPr>
          <w:bCs/>
          <w:iCs/>
          <w:color w:val="000000" w:themeColor="text1"/>
        </w:rPr>
        <w:t xml:space="preserve"> 20</w:t>
      </w:r>
      <w:r w:rsidR="00234A7A">
        <w:rPr>
          <w:bCs/>
          <w:iCs/>
          <w:color w:val="000000" w:themeColor="text1"/>
        </w:rPr>
        <w:t>23</w:t>
      </w:r>
      <w:proofErr w:type="gramEnd"/>
      <w:r w:rsidR="00EE4BAD" w:rsidRPr="00442B8A">
        <w:rPr>
          <w:bCs/>
          <w:iCs/>
          <w:color w:val="000000" w:themeColor="text1"/>
        </w:rPr>
        <w:t xml:space="preserve"> </w:t>
      </w:r>
      <w:r w:rsidRPr="00442B8A">
        <w:rPr>
          <w:bCs/>
          <w:iCs/>
          <w:color w:val="000000" w:themeColor="text1"/>
        </w:rPr>
        <w:t>года</w:t>
      </w:r>
      <w:r w:rsidRPr="00896E08">
        <w:rPr>
          <w:bCs/>
          <w:iCs/>
          <w:color w:val="FF0000"/>
        </w:rPr>
        <w:t>.</w:t>
      </w:r>
    </w:p>
    <w:p w:rsidR="00EE5ED9" w:rsidRDefault="00EE5ED9" w:rsidP="00EE5ED9">
      <w:pPr>
        <w:jc w:val="both"/>
      </w:pPr>
      <w:r w:rsidRPr="00EE5ED9">
        <w:rPr>
          <w:bCs/>
          <w:iCs/>
        </w:rPr>
        <w:t xml:space="preserve">     3. </w:t>
      </w:r>
      <w:r>
        <w:t>Настоящее п</w:t>
      </w:r>
      <w:r w:rsidRPr="00CE30AD">
        <w:t>остановление</w:t>
      </w:r>
      <w:r>
        <w:t xml:space="preserve"> вступает  в силу с 01.01.2023г.</w:t>
      </w:r>
    </w:p>
    <w:p w:rsidR="006968B0" w:rsidRPr="00EE4BAD" w:rsidRDefault="00EE5ED9" w:rsidP="002C2FFB">
      <w:pPr>
        <w:jc w:val="both"/>
        <w:rPr>
          <w:bCs/>
          <w:iCs/>
        </w:rPr>
      </w:pPr>
      <w:r>
        <w:rPr>
          <w:bCs/>
          <w:iCs/>
        </w:rPr>
        <w:t xml:space="preserve">     4</w:t>
      </w:r>
      <w:r w:rsidR="006968B0">
        <w:rPr>
          <w:bCs/>
          <w:iCs/>
        </w:rPr>
        <w:t xml:space="preserve">. </w:t>
      </w:r>
      <w:r w:rsidR="006968B0">
        <w:t xml:space="preserve">Настоящее постановление опубликовать в «Муниципальном вестнике» </w:t>
      </w:r>
      <w:r w:rsidR="006968B0">
        <w:lastRenderedPageBreak/>
        <w:t>газеты  «Артинские вести» и на официальном сайте Администрации Артинского городского округа в сети Интернет (</w:t>
      </w:r>
      <w:hyperlink r:id="rId6" w:history="1">
        <w:r w:rsidR="006968B0" w:rsidRPr="00555615">
          <w:rPr>
            <w:rStyle w:val="a7"/>
            <w:lang w:val="en-US"/>
          </w:rPr>
          <w:t>http</w:t>
        </w:r>
        <w:r w:rsidR="006968B0" w:rsidRPr="00555615">
          <w:rPr>
            <w:rStyle w:val="a7"/>
          </w:rPr>
          <w:t>://</w:t>
        </w:r>
        <w:r w:rsidR="006968B0" w:rsidRPr="00555615">
          <w:rPr>
            <w:rStyle w:val="a7"/>
            <w:lang w:val="en-US"/>
          </w:rPr>
          <w:t>arti</w:t>
        </w:r>
        <w:r w:rsidR="006968B0" w:rsidRPr="00555615">
          <w:rPr>
            <w:rStyle w:val="a7"/>
          </w:rPr>
          <w:t>-</w:t>
        </w:r>
        <w:r w:rsidR="006968B0" w:rsidRPr="00555615">
          <w:rPr>
            <w:rStyle w:val="a7"/>
            <w:lang w:val="en-US"/>
          </w:rPr>
          <w:t>go</w:t>
        </w:r>
        <w:r w:rsidR="006968B0" w:rsidRPr="00555615">
          <w:rPr>
            <w:rStyle w:val="a7"/>
          </w:rPr>
          <w:t>.</w:t>
        </w:r>
        <w:r w:rsidR="006968B0" w:rsidRPr="00555615">
          <w:rPr>
            <w:rStyle w:val="a7"/>
            <w:lang w:val="en-US"/>
          </w:rPr>
          <w:t>ru</w:t>
        </w:r>
      </w:hyperlink>
      <w:r w:rsidR="006968B0" w:rsidRPr="0033304F">
        <w:t>)</w:t>
      </w:r>
      <w:r w:rsidR="006968B0">
        <w:t>.</w:t>
      </w:r>
    </w:p>
    <w:p w:rsidR="00E60834" w:rsidRDefault="00EE5ED9" w:rsidP="00DA487C">
      <w:pPr>
        <w:pStyle w:val="a3"/>
        <w:ind w:left="0"/>
        <w:jc w:val="both"/>
      </w:pPr>
      <w:r>
        <w:t xml:space="preserve">  5</w:t>
      </w:r>
      <w:r w:rsidR="002C2FFB">
        <w:t xml:space="preserve">. Контроль выполнения настоящего постановления возложить на заместителя Главы Администрации Артинского городского округа    </w:t>
      </w:r>
      <w:r w:rsidR="0099436A">
        <w:t>Токарева С.А.</w:t>
      </w:r>
    </w:p>
    <w:p w:rsidR="00E60834" w:rsidRDefault="00E60834" w:rsidP="00DA487C">
      <w:pPr>
        <w:pStyle w:val="a3"/>
        <w:ind w:left="0"/>
        <w:jc w:val="both"/>
      </w:pPr>
    </w:p>
    <w:p w:rsidR="00E60834" w:rsidRDefault="00E60834" w:rsidP="00DA487C">
      <w:pPr>
        <w:pStyle w:val="a3"/>
        <w:ind w:left="0"/>
        <w:jc w:val="both"/>
      </w:pPr>
    </w:p>
    <w:p w:rsidR="00E60834" w:rsidRDefault="00E60834" w:rsidP="00DA487C">
      <w:pPr>
        <w:pStyle w:val="a3"/>
        <w:ind w:left="0"/>
        <w:jc w:val="both"/>
      </w:pPr>
    </w:p>
    <w:p w:rsidR="002C2FFB" w:rsidRDefault="002C2FFB" w:rsidP="00DA487C">
      <w:pPr>
        <w:pStyle w:val="a3"/>
        <w:ind w:left="0"/>
        <w:jc w:val="both"/>
      </w:pPr>
      <w:bookmarkStart w:id="1" w:name="_GoBack"/>
      <w:bookmarkEnd w:id="1"/>
      <w:r>
        <w:t>Глава Артинского городского округа                                     А.А. Константинов</w:t>
      </w:r>
    </w:p>
    <w:p w:rsidR="00D94DD1" w:rsidRDefault="002C2FFB">
      <w:r>
        <w:rPr>
          <w:b/>
          <w:bCs/>
          <w:sz w:val="24"/>
        </w:rPr>
        <w:t xml:space="preserve">                              </w:t>
      </w:r>
      <w:r>
        <w:t xml:space="preserve">                    </w:t>
      </w:r>
    </w:p>
    <w:sectPr w:rsidR="00D94DD1" w:rsidSect="00DA48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FB"/>
    <w:rsid w:val="00234A7A"/>
    <w:rsid w:val="00277350"/>
    <w:rsid w:val="00287B05"/>
    <w:rsid w:val="002C2FFB"/>
    <w:rsid w:val="003042EF"/>
    <w:rsid w:val="003D299E"/>
    <w:rsid w:val="004201C8"/>
    <w:rsid w:val="004370CC"/>
    <w:rsid w:val="00442B8A"/>
    <w:rsid w:val="005A22A3"/>
    <w:rsid w:val="005F4ED8"/>
    <w:rsid w:val="006968B0"/>
    <w:rsid w:val="007A0109"/>
    <w:rsid w:val="007A68C0"/>
    <w:rsid w:val="007C4589"/>
    <w:rsid w:val="00896E08"/>
    <w:rsid w:val="008B606E"/>
    <w:rsid w:val="0099436A"/>
    <w:rsid w:val="009D22D0"/>
    <w:rsid w:val="009D5C97"/>
    <w:rsid w:val="00A90AE5"/>
    <w:rsid w:val="00B85259"/>
    <w:rsid w:val="00BF5F69"/>
    <w:rsid w:val="00C0712E"/>
    <w:rsid w:val="00CB7105"/>
    <w:rsid w:val="00D94DD1"/>
    <w:rsid w:val="00DA487C"/>
    <w:rsid w:val="00E60834"/>
    <w:rsid w:val="00EE4BAD"/>
    <w:rsid w:val="00EE5ED9"/>
    <w:rsid w:val="00F26FFD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i-g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MOL_1</dc:creator>
  <cp:keywords/>
  <dc:description/>
  <cp:lastModifiedBy>Сивкина Ольга Виткоровна</cp:lastModifiedBy>
  <cp:revision>26</cp:revision>
  <cp:lastPrinted>2023-03-01T03:28:00Z</cp:lastPrinted>
  <dcterms:created xsi:type="dcterms:W3CDTF">2018-12-12T12:31:00Z</dcterms:created>
  <dcterms:modified xsi:type="dcterms:W3CDTF">2023-06-08T05:39:00Z</dcterms:modified>
</cp:coreProperties>
</file>